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2F5" w14:textId="05B88991" w:rsidR="0081284D" w:rsidRPr="0040429D" w:rsidRDefault="0081284D" w:rsidP="0040429D">
      <w:pPr>
        <w:rPr>
          <w:b/>
          <w:sz w:val="18"/>
          <w:szCs w:val="18"/>
        </w:rPr>
      </w:pPr>
    </w:p>
    <w:tbl>
      <w:tblPr>
        <w:tblStyle w:val="a5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3"/>
        <w:gridCol w:w="2550"/>
      </w:tblGrid>
      <w:tr w:rsidR="0040429D" w14:paraId="4CDC73DF" w14:textId="77777777" w:rsidTr="000043F7">
        <w:trPr>
          <w:trHeight w:val="158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8D03" w14:textId="0FF77047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40429D">
              <w:rPr>
                <w:b/>
                <w:bCs/>
                <w:lang w:val="ru-RU"/>
              </w:rPr>
              <w:t>Воздуховод орофарингеальный Гведела, арт.0128-00-0</w:t>
            </w:r>
            <w:r w:rsidR="00B9572E">
              <w:rPr>
                <w:b/>
                <w:bCs/>
                <w:lang w:val="ru-RU"/>
              </w:rPr>
              <w:t>5</w:t>
            </w:r>
          </w:p>
        </w:tc>
      </w:tr>
      <w:tr w:rsidR="0040429D" w14:paraId="353ECF5F" w14:textId="77777777" w:rsidTr="000043F7">
        <w:trPr>
          <w:trHeight w:val="149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4611" w14:textId="76D1D24C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 w:rsidRPr="0040429D">
              <w:rPr>
                <w:lang w:val="ru-RU"/>
              </w:rPr>
              <w:t xml:space="preserve">Код позиции КТРУ </w:t>
            </w:r>
            <w:r w:rsidRPr="0040429D">
              <w:rPr>
                <w:color w:val="334059"/>
                <w:shd w:val="clear" w:color="auto" w:fill="FFFFFF"/>
              </w:rPr>
              <w:t>32.50.50.190-00001156</w:t>
            </w:r>
          </w:p>
        </w:tc>
      </w:tr>
      <w:tr w:rsidR="0081284D" w14:paraId="6B1DB32A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D32A" w14:textId="496D7071" w:rsidR="0081284D" w:rsidRPr="007E3F93" w:rsidRDefault="000043F7">
            <w:pPr>
              <w:spacing w:line="240" w:lineRule="auto"/>
              <w:rPr>
                <w:lang w:val="ru-RU"/>
              </w:rPr>
            </w:pPr>
            <w:r w:rsidRPr="0040429D">
              <w:rPr>
                <w:rFonts w:eastAsia="Calibri"/>
              </w:rPr>
              <w:t xml:space="preserve">Предназначен для восстановления и поддержания проходимости верхних дыхательных путей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DB03" w14:textId="77777777" w:rsidR="0081284D" w:rsidRPr="0040429D" w:rsidRDefault="0000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81284D" w14:paraId="78239F43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90F2" w14:textId="66983639" w:rsidR="0081284D" w:rsidRPr="0040429D" w:rsidRDefault="007E3F93">
            <w:pPr>
              <w:widowControl w:val="0"/>
              <w:spacing w:line="240" w:lineRule="auto"/>
            </w:pPr>
            <w:r>
              <w:rPr>
                <w:lang w:val="ru-RU"/>
              </w:rPr>
              <w:t>Изготовлен</w:t>
            </w:r>
            <w:r w:rsidR="000043F7" w:rsidRPr="0040429D">
              <w:t xml:space="preserve"> из нетоксичного полиэтилена</w:t>
            </w:r>
            <w:r w:rsidR="00AC5066">
              <w:rPr>
                <w:lang w:val="ru-RU"/>
              </w:rPr>
              <w:t xml:space="preserve"> молочно-белого цвета</w:t>
            </w:r>
            <w:r w:rsidR="000043F7" w:rsidRPr="0040429D">
              <w:t>, не содержит латекса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64D" w14:textId="77777777" w:rsidR="0081284D" w:rsidRPr="0040429D" w:rsidRDefault="000043F7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73223A79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330" w14:textId="5CB558DE" w:rsidR="007E3F93" w:rsidRDefault="007E3F93" w:rsidP="007E3F93">
            <w:pPr>
              <w:widowControl w:val="0"/>
              <w:spacing w:line="240" w:lineRule="auto"/>
              <w:rPr>
                <w:lang w:val="ru-RU"/>
              </w:rPr>
            </w:pPr>
            <w:r w:rsidRPr="0040429D">
              <w:t>Армирующая вставка воздуховода изготовлена из полиоксиметилена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16D1" w14:textId="341F3044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33973DC5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BEA3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 xml:space="preserve">Воздуховод сплющен в переднезаднем направлении и имеет косой срез на внутреннем конце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8E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5315504E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7EF7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>Физиологический изгиб для оптимального расположения в ротовой полости пациента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9FBF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4A9D191D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AC28" w14:textId="6FB530F1" w:rsidR="007E3F93" w:rsidRPr="0040429D" w:rsidRDefault="007E3F93" w:rsidP="007E3F93">
            <w:pPr>
              <w:widowControl w:val="0"/>
              <w:spacing w:line="240" w:lineRule="auto"/>
            </w:pPr>
            <w:r>
              <w:rPr>
                <w:lang w:val="ru-RU"/>
              </w:rPr>
              <w:t>Идеально гладкие</w:t>
            </w:r>
            <w:r w:rsidRPr="0040429D">
              <w:t xml:space="preserve"> края</w:t>
            </w:r>
            <w:r w:rsidR="00AC5066">
              <w:rPr>
                <w:lang w:val="ru-RU"/>
              </w:rPr>
              <w:t>,</w:t>
            </w:r>
            <w:r w:rsidRPr="0040429D">
              <w:t xml:space="preserve"> не </w:t>
            </w:r>
            <w:r w:rsidR="00AC5066">
              <w:rPr>
                <w:lang w:val="ru-RU"/>
              </w:rPr>
              <w:t>вызывающие</w:t>
            </w:r>
            <w:r w:rsidRPr="0040429D">
              <w:t xml:space="preserve"> повреждения ротовой полости при вводе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2F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1FDDA28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A73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Замкнутый центральный канал по Гведелу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974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9B0C8E" w14:paraId="76012512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46AD" w14:textId="508EF67A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Длина,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931" w14:textId="31DA0393" w:rsidR="009B0C8E" w:rsidRPr="009B0C8E" w:rsidRDefault="00B9572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B0C8E">
              <w:rPr>
                <w:lang w:val="ru-RU"/>
              </w:rPr>
              <w:t>0</w:t>
            </w:r>
          </w:p>
        </w:tc>
      </w:tr>
      <w:tr w:rsidR="009B0C8E" w14:paraId="05773E46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431" w14:textId="4E010FE2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Высота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40FE" w14:textId="7704714A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9572E">
              <w:rPr>
                <w:lang w:val="ru-RU"/>
              </w:rPr>
              <w:t>1</w:t>
            </w:r>
          </w:p>
        </w:tc>
      </w:tr>
      <w:tr w:rsidR="009B0C8E" w14:paraId="137EFCB7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A96B" w14:textId="181B6228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Ширина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4B3B" w14:textId="100D0731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9572E">
              <w:rPr>
                <w:lang w:val="ru-RU"/>
              </w:rPr>
              <w:t>8</w:t>
            </w:r>
          </w:p>
        </w:tc>
      </w:tr>
      <w:tr w:rsidR="007E3F93" w14:paraId="43ADE1D7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0A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Цветовая кодировка для быстрого определения размера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5B3C" w14:textId="7039EF39" w:rsidR="007E3F93" w:rsidRPr="00B9572E" w:rsidRDefault="00B9572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Синий</w:t>
            </w:r>
          </w:p>
        </w:tc>
      </w:tr>
      <w:tr w:rsidR="007E3F93" w14:paraId="6E0707C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52B" w14:textId="596FC19E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Размер в </w:t>
            </w:r>
            <w:r w:rsidR="00C07C8E" w:rsidRPr="0040429D">
              <w:t>мм</w:t>
            </w:r>
            <w:r w:rsidRPr="0040429D">
              <w:t xml:space="preserve"> указывается на цветной армирующей вставке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0D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23EEC24E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62A9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Стерилизован оксидом этилена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2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C07C8E" w14:paraId="32304944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0EF5" w14:textId="57A6FFA6" w:rsidR="00C07C8E" w:rsidRPr="00C07C8E" w:rsidRDefault="00C07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Упаковка индивидуальная бумажно-пленочный блистер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A067" w14:textId="0E950694" w:rsidR="00C07C8E" w:rsidRPr="00C07C8E" w:rsidRDefault="00C07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</w:t>
            </w:r>
          </w:p>
        </w:tc>
      </w:tr>
      <w:tr w:rsidR="007E3F93" w14:paraId="0CBBFD0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F85F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Срок годности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0D8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 лет</w:t>
            </w:r>
          </w:p>
        </w:tc>
      </w:tr>
      <w:tr w:rsidR="007E3F93" w14:paraId="3277E08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376E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Количество в упаковке/коробке, шт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3A8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50/500</w:t>
            </w:r>
          </w:p>
        </w:tc>
      </w:tr>
      <w:tr w:rsidR="007E3F93" w14:paraId="474CCB41" w14:textId="77777777" w:rsidTr="000043F7">
        <w:trPr>
          <w:trHeight w:val="236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D61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Комплектация</w:t>
            </w:r>
          </w:p>
        </w:tc>
      </w:tr>
      <w:tr w:rsidR="007E3F93" w14:paraId="3A5165C3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4E5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Воздуховод орофарингеальный Гведела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FFC7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1 шт.</w:t>
            </w:r>
          </w:p>
        </w:tc>
      </w:tr>
    </w:tbl>
    <w:p w14:paraId="0402149C" w14:textId="77777777" w:rsidR="0081284D" w:rsidRDefault="0081284D" w:rsidP="00C07C8E">
      <w:pPr>
        <w:rPr>
          <w:sz w:val="18"/>
          <w:szCs w:val="18"/>
        </w:rPr>
      </w:pPr>
    </w:p>
    <w:p w14:paraId="5EDD46EA" w14:textId="77777777" w:rsidR="0081284D" w:rsidRDefault="000043F7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1284D" w:rsidSect="000043F7">
      <w:pgSz w:w="12240" w:h="15840"/>
      <w:pgMar w:top="1134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D"/>
    <w:rsid w:val="000043F7"/>
    <w:rsid w:val="0040429D"/>
    <w:rsid w:val="007E3F93"/>
    <w:rsid w:val="0081284D"/>
    <w:rsid w:val="009B0C8E"/>
    <w:rsid w:val="00AC5066"/>
    <w:rsid w:val="00B9572E"/>
    <w:rsid w:val="00C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0DA"/>
  <w15:docId w15:val="{7CFB8C94-78FC-44EA-BCAC-C284D2C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4A9B8-9C7B-446E-9B6E-94DA67618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32772-81F7-427C-AE85-839F603E4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EA17C-7E6D-4257-ACF5-4630406E5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Террова</cp:lastModifiedBy>
  <cp:revision>3</cp:revision>
  <dcterms:created xsi:type="dcterms:W3CDTF">2022-05-20T08:18:00Z</dcterms:created>
  <dcterms:modified xsi:type="dcterms:W3CDTF">2022-05-20T09:57:00Z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